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E5" w:rsidRPr="005C1392" w:rsidRDefault="004B1DE5" w:rsidP="004B1DE5">
      <w:pPr>
        <w:spacing w:after="0"/>
        <w:jc w:val="center"/>
        <w:rPr>
          <w:rFonts w:ascii="Arial" w:hAnsi="Arial"/>
          <w:color w:val="009BD2"/>
          <w:sz w:val="34"/>
          <w:szCs w:val="34"/>
        </w:rPr>
      </w:pPr>
    </w:p>
    <w:p w:rsidR="00120EA8" w:rsidRPr="006B49F6" w:rsidRDefault="00120EA8" w:rsidP="006B49F6">
      <w:pPr>
        <w:spacing w:after="0"/>
        <w:jc w:val="center"/>
        <w:rPr>
          <w:rFonts w:ascii="Arial" w:hAnsi="Arial"/>
          <w:b/>
          <w:bCs/>
          <w:shd w:val="clear" w:color="auto" w:fill="FFFFFF"/>
          <w:lang w:eastAsia="en-GB"/>
        </w:rPr>
      </w:pPr>
      <w:r w:rsidRPr="006B49F6">
        <w:rPr>
          <w:rFonts w:ascii="Arial" w:hAnsi="Arial"/>
          <w:b/>
          <w:bCs/>
          <w:shd w:val="clear" w:color="auto" w:fill="FFFFFF"/>
          <w:lang w:eastAsia="en-GB"/>
        </w:rPr>
        <w:t>Masorti Europe Grundtvig Seminar 2012 – 2014</w:t>
      </w:r>
    </w:p>
    <w:p w:rsidR="00120EA8" w:rsidRPr="006B49F6" w:rsidRDefault="00120EA8" w:rsidP="006B49F6">
      <w:pPr>
        <w:spacing w:after="0"/>
        <w:jc w:val="center"/>
        <w:rPr>
          <w:rFonts w:ascii="Arial" w:hAnsi="Arial"/>
          <w:b/>
          <w:bCs/>
          <w:shd w:val="clear" w:color="auto" w:fill="FFFFFF"/>
          <w:lang w:eastAsia="en-GB"/>
        </w:rPr>
      </w:pPr>
      <w:r w:rsidRPr="006B49F6">
        <w:rPr>
          <w:rFonts w:ascii="Arial" w:hAnsi="Arial"/>
          <w:b/>
          <w:bCs/>
          <w:shd w:val="clear" w:color="auto" w:fill="FFFFFF"/>
          <w:lang w:eastAsia="en-GB"/>
        </w:rPr>
        <w:t>Dates &amp; Venues &amp;</w:t>
      </w:r>
    </w:p>
    <w:p w:rsidR="00120EA8" w:rsidRPr="006B49F6" w:rsidRDefault="00120EA8" w:rsidP="006B49F6">
      <w:pPr>
        <w:spacing w:after="0"/>
        <w:jc w:val="center"/>
        <w:rPr>
          <w:rFonts w:ascii="Arial" w:hAnsi="Arial"/>
          <w:b/>
          <w:bCs/>
          <w:shd w:val="clear" w:color="auto" w:fill="FFFFFF"/>
          <w:lang w:eastAsia="en-GB"/>
        </w:rPr>
      </w:pPr>
      <w:r w:rsidRPr="006B49F6">
        <w:rPr>
          <w:rFonts w:ascii="Arial" w:hAnsi="Arial"/>
          <w:b/>
          <w:bCs/>
          <w:shd w:val="clear" w:color="auto" w:fill="FFFFFF"/>
          <w:lang w:eastAsia="en-GB"/>
        </w:rPr>
        <w:t>Leadership Training Programme Outline</w:t>
      </w:r>
    </w:p>
    <w:p w:rsidR="00120EA8" w:rsidRPr="006B49F6" w:rsidRDefault="00120EA8" w:rsidP="006B49F6">
      <w:pPr>
        <w:spacing w:after="0"/>
        <w:jc w:val="center"/>
        <w:rPr>
          <w:rFonts w:ascii="Arial" w:hAnsi="Arial"/>
          <w:b/>
          <w:bCs/>
          <w:shd w:val="clear" w:color="auto" w:fill="FFFFFF"/>
          <w:lang w:eastAsia="en-GB"/>
        </w:rPr>
      </w:pPr>
    </w:p>
    <w:p w:rsidR="00120EA8" w:rsidRPr="006B49F6" w:rsidRDefault="00120EA8" w:rsidP="00120EA8">
      <w:pPr>
        <w:spacing w:after="0"/>
        <w:rPr>
          <w:rFonts w:ascii="Arial" w:hAnsi="Arial"/>
          <w:b/>
          <w:bCs/>
          <w:shd w:val="clear" w:color="auto" w:fill="FFFFFF"/>
          <w:lang w:eastAsia="en-GB"/>
        </w:rPr>
      </w:pPr>
    </w:p>
    <w:p w:rsidR="00120EA8" w:rsidRPr="006B49F6" w:rsidRDefault="00120EA8" w:rsidP="00120EA8">
      <w:pPr>
        <w:spacing w:after="0"/>
        <w:rPr>
          <w:rFonts w:ascii="Arial" w:hAnsi="Arial"/>
          <w:bCs/>
          <w:shd w:val="clear" w:color="auto" w:fill="FFFFFF"/>
          <w:lang w:eastAsia="en-GB"/>
        </w:rPr>
      </w:pPr>
      <w:r w:rsidRPr="006B49F6">
        <w:rPr>
          <w:rFonts w:ascii="Arial" w:hAnsi="Arial"/>
          <w:bCs/>
          <w:shd w:val="clear" w:color="auto" w:fill="FFFFFF"/>
          <w:lang w:eastAsia="en-GB"/>
        </w:rPr>
        <w:t xml:space="preserve">Below is a table outlining the dates and venues of our Grundtvig sessions for 2012 </w:t>
      </w:r>
      <w:r w:rsidR="00005E11" w:rsidRPr="00005E11">
        <w:rPr>
          <w:rFonts w:ascii="Arial" w:hAnsi="Arial"/>
          <w:bCs/>
          <w:shd w:val="clear" w:color="auto" w:fill="FFFFFF"/>
          <w:lang w:eastAsia="en-GB"/>
        </w:rPr>
        <w:t>–</w:t>
      </w:r>
      <w:r w:rsidRPr="006B49F6">
        <w:rPr>
          <w:rFonts w:ascii="Arial" w:hAnsi="Arial"/>
          <w:bCs/>
          <w:shd w:val="clear" w:color="auto" w:fill="FFFFFF"/>
          <w:lang w:eastAsia="en-GB"/>
        </w:rPr>
        <w:t xml:space="preserve"> </w:t>
      </w:r>
      <w:proofErr w:type="gramStart"/>
      <w:r w:rsidRPr="006B49F6">
        <w:rPr>
          <w:rFonts w:ascii="Arial" w:hAnsi="Arial"/>
          <w:bCs/>
          <w:shd w:val="clear" w:color="auto" w:fill="FFFFFF"/>
          <w:lang w:eastAsia="en-GB"/>
        </w:rPr>
        <w:t>2014.</w:t>
      </w:r>
      <w:proofErr w:type="gramEnd"/>
      <w:r w:rsidRPr="006B49F6">
        <w:rPr>
          <w:rFonts w:ascii="Arial" w:hAnsi="Arial"/>
          <w:bCs/>
          <w:shd w:val="clear" w:color="auto" w:fill="FFFFFF"/>
          <w:lang w:eastAsia="en-GB"/>
        </w:rPr>
        <w:t xml:space="preserve"> The overall topic of the Leadership Training programme is outlined next to each session.</w:t>
      </w:r>
    </w:p>
    <w:p w:rsidR="00120EA8" w:rsidRPr="006B49F6" w:rsidRDefault="00120EA8" w:rsidP="00120EA8">
      <w:pPr>
        <w:spacing w:after="0"/>
        <w:rPr>
          <w:rFonts w:ascii="Arial" w:hAnsi="Arial"/>
          <w:bCs/>
          <w:shd w:val="clear" w:color="auto" w:fill="FFFFFF"/>
          <w:lang w:eastAsia="en-GB"/>
        </w:rPr>
      </w:pPr>
    </w:p>
    <w:p w:rsidR="00120EA8" w:rsidRPr="006B49F6" w:rsidRDefault="00040156" w:rsidP="00120EA8">
      <w:pPr>
        <w:spacing w:after="0"/>
        <w:rPr>
          <w:rFonts w:ascii="Arial" w:hAnsi="Arial"/>
          <w:bCs/>
          <w:shd w:val="clear" w:color="auto" w:fill="FFFFFF"/>
          <w:lang w:eastAsia="en-GB"/>
        </w:rPr>
      </w:pPr>
      <w:r>
        <w:rPr>
          <w:rFonts w:ascii="Arial" w:hAnsi="Arial"/>
          <w:bCs/>
          <w:shd w:val="clear" w:color="auto" w:fill="FFFFFF"/>
          <w:lang w:eastAsia="en-GB"/>
        </w:rPr>
        <w:t>G</w:t>
      </w:r>
      <w:r w:rsidR="00120EA8" w:rsidRPr="006B49F6">
        <w:rPr>
          <w:rFonts w:ascii="Arial" w:hAnsi="Arial"/>
          <w:bCs/>
          <w:shd w:val="clear" w:color="auto" w:fill="FFFFFF"/>
          <w:lang w:eastAsia="en-GB"/>
        </w:rPr>
        <w:t>uidance will be given about the work to be done in between sess</w:t>
      </w:r>
      <w:r w:rsidR="00703BB3">
        <w:rPr>
          <w:rFonts w:ascii="Arial" w:hAnsi="Arial"/>
          <w:bCs/>
          <w:shd w:val="clear" w:color="auto" w:fill="FFFFFF"/>
          <w:lang w:eastAsia="en-GB"/>
        </w:rPr>
        <w:t>ions in preparation for the following</w:t>
      </w:r>
      <w:r w:rsidR="00120EA8" w:rsidRPr="006B49F6">
        <w:rPr>
          <w:rFonts w:ascii="Arial" w:hAnsi="Arial"/>
          <w:bCs/>
          <w:shd w:val="clear" w:color="auto" w:fill="FFFFFF"/>
          <w:lang w:eastAsia="en-GB"/>
        </w:rPr>
        <w:t xml:space="preserve"> get-together and for sharing our learning with each other.</w:t>
      </w:r>
    </w:p>
    <w:p w:rsidR="00120EA8" w:rsidRPr="006B49F6" w:rsidRDefault="00120EA8" w:rsidP="00120EA8">
      <w:pPr>
        <w:spacing w:after="0"/>
        <w:rPr>
          <w:rFonts w:ascii="Arial" w:hAnsi="Arial"/>
          <w:bCs/>
          <w:shd w:val="clear" w:color="auto" w:fill="FFFFFF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1565"/>
        <w:gridCol w:w="2622"/>
        <w:gridCol w:w="6156"/>
      </w:tblGrid>
      <w:tr w:rsidR="00120EA8" w:rsidRPr="006B49F6" w:rsidTr="00120EA8"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i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i/>
                <w:shd w:val="clear" w:color="auto" w:fill="FFFFFF"/>
                <w:lang w:eastAsia="en-GB"/>
              </w:rPr>
              <w:t>Session Dates</w:t>
            </w:r>
          </w:p>
        </w:tc>
        <w:tc>
          <w:tcPr>
            <w:tcW w:w="0" w:type="auto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i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i/>
                <w:shd w:val="clear" w:color="auto" w:fill="FFFFFF"/>
                <w:lang w:eastAsia="en-GB"/>
              </w:rPr>
              <w:t>Host Community</w:t>
            </w:r>
          </w:p>
        </w:tc>
        <w:tc>
          <w:tcPr>
            <w:tcW w:w="0" w:type="auto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i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i/>
                <w:shd w:val="clear" w:color="auto" w:fill="FFFFFF"/>
                <w:lang w:eastAsia="en-GB"/>
              </w:rPr>
              <w:t>Leadership Training Programme Topic</w:t>
            </w:r>
          </w:p>
        </w:tc>
      </w:tr>
      <w:tr w:rsidR="00120EA8" w:rsidRPr="006B49F6" w:rsidTr="00120EA8"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1</w:t>
            </w:r>
          </w:p>
        </w:tc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9-11 November 2012</w:t>
            </w:r>
          </w:p>
        </w:tc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Kol Nefesh Masorti Synagogue, Edgware, London, UK</w:t>
            </w:r>
          </w:p>
        </w:tc>
        <w:tc>
          <w:tcPr>
            <w:tcW w:w="0" w:type="auto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Training leaders on working with volunteers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How to engage volunteers and develop them as leaders by using a model of Jewish leadership based on the centrality of relationships.</w:t>
            </w:r>
          </w:p>
        </w:tc>
      </w:tr>
      <w:tr w:rsidR="00120EA8" w:rsidRPr="006B49F6" w:rsidTr="00120EA8"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2</w:t>
            </w:r>
          </w:p>
        </w:tc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25-27 January 2013</w:t>
            </w: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ab/>
            </w:r>
          </w:p>
        </w:tc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Judaïca, Marseille, France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Sharing best practice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Continuation of session one. How to translate the leadership model into different community settings. Sharing best practice and peer-to-peer problem solving workshops.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</w:tr>
      <w:tr w:rsidR="00120EA8" w:rsidRPr="006B49F6" w:rsidTr="00120EA8"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3</w:t>
            </w:r>
          </w:p>
        </w:tc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14-16 June 2013</w:t>
            </w: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ab/>
            </w:r>
          </w:p>
        </w:tc>
        <w:tc>
          <w:tcPr>
            <w:tcW w:w="0" w:type="auto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Chir Hadach, Brussels, Belgium</w:t>
            </w:r>
          </w:p>
        </w:tc>
        <w:tc>
          <w:tcPr>
            <w:tcW w:w="0" w:type="auto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Conducting effective one-to-one meetings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How to use one-to-one meetings to engage new members and volunteers, develop people as leaders, and strengthen your community. A practical workshop.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</w:tr>
      <w:tr w:rsidR="00120EA8" w:rsidRPr="006B49F6" w:rsidTr="00A52C93">
        <w:tc>
          <w:tcPr>
            <w:tcW w:w="0" w:type="auto"/>
            <w:tcBorders>
              <w:bottom w:val="single" w:sz="4" w:space="0" w:color="auto"/>
            </w:tcBorders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11-13 October 2013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St Albans Masorti Synagogue, St Albans, UK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Strategy and planning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How to achieve your goals as a leader while strengthening relationships, influencing people, and building your community’s power to act.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 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</w:tr>
      <w:tr w:rsidR="00120EA8" w:rsidRPr="006B49F6" w:rsidTr="005D3EC0">
        <w:tc>
          <w:tcPr>
            <w:tcW w:w="0" w:type="auto"/>
            <w:shd w:val="clear" w:color="auto" w:fill="FFFFFF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120EA8" w:rsidRPr="006B49F6" w:rsidRDefault="00005E11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>
              <w:rPr>
                <w:rFonts w:ascii="Arial" w:hAnsi="Arial"/>
                <w:bCs/>
                <w:shd w:val="clear" w:color="auto" w:fill="FFFFFF"/>
                <w:lang w:eastAsia="en-GB"/>
              </w:rPr>
              <w:t>24-26</w:t>
            </w:r>
            <w:r w:rsidR="00120EA8"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 xml:space="preserve"> January 2014</w:t>
            </w:r>
          </w:p>
        </w:tc>
        <w:tc>
          <w:tcPr>
            <w:tcW w:w="0" w:type="auto"/>
            <w:shd w:val="clear" w:color="auto" w:fill="FFFFFF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Kehillat Aviv, Valencia, Spain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shd w:val="clear" w:color="auto" w:fill="FFFFFF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 xml:space="preserve">Shaping our organisational agenda 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How to achieve commitment and buy-in by enabling your members and leaders to set the community’s agenda based on the issues they really care about.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</w:tr>
      <w:tr w:rsidR="00120EA8" w:rsidRPr="006B49F6" w:rsidTr="005D3EC0">
        <w:tc>
          <w:tcPr>
            <w:tcW w:w="0" w:type="auto"/>
            <w:shd w:val="clear" w:color="auto" w:fill="BFBFBF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9-11 May 2014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shd w:val="clear" w:color="auto" w:fill="BFBFBF"/>
          </w:tcPr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Adath Shalom, Paris, France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shd w:val="clear" w:color="auto" w:fill="BFBFBF"/>
          </w:tcPr>
          <w:p w:rsidR="00120EA8" w:rsidRPr="00B16834" w:rsidRDefault="00120EA8" w:rsidP="00120EA8">
            <w:pPr>
              <w:spacing w:after="0"/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</w:pPr>
            <w:r w:rsidRPr="00B16834">
              <w:rPr>
                <w:rFonts w:ascii="Arial" w:hAnsi="Arial"/>
                <w:b/>
                <w:bCs/>
                <w:shd w:val="clear" w:color="auto" w:fill="FFFFFF"/>
                <w:lang w:eastAsia="en-GB"/>
              </w:rPr>
              <w:t>Dissemination – implementation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  <w:r w:rsidRPr="006B49F6">
              <w:rPr>
                <w:rFonts w:ascii="Arial" w:hAnsi="Arial"/>
                <w:bCs/>
                <w:shd w:val="clear" w:color="auto" w:fill="FFFFFF"/>
                <w:lang w:eastAsia="en-GB"/>
              </w:rPr>
              <w:t>How to roll out this training by creating a leadership development plan for your community.</w:t>
            </w: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  <w:p w:rsidR="00120EA8" w:rsidRPr="006B49F6" w:rsidRDefault="00120EA8" w:rsidP="00120EA8">
            <w:pPr>
              <w:spacing w:after="0"/>
              <w:rPr>
                <w:rFonts w:ascii="Arial" w:hAnsi="Arial"/>
                <w:bCs/>
                <w:shd w:val="clear" w:color="auto" w:fill="FFFFFF"/>
                <w:lang w:eastAsia="en-GB"/>
              </w:rPr>
            </w:pPr>
          </w:p>
        </w:tc>
      </w:tr>
    </w:tbl>
    <w:p w:rsidR="00120EA8" w:rsidRPr="00120EA8" w:rsidRDefault="00120EA8" w:rsidP="00120EA8">
      <w:pPr>
        <w:spacing w:after="0"/>
        <w:rPr>
          <w:rFonts w:ascii="Arial" w:hAnsi="Arial"/>
          <w:b/>
          <w:bCs/>
          <w:color w:val="009BD2"/>
          <w:shd w:val="clear" w:color="auto" w:fill="FFFFFF"/>
          <w:lang w:eastAsia="en-GB"/>
        </w:rPr>
      </w:pPr>
    </w:p>
    <w:p w:rsidR="004B1DE5" w:rsidRPr="004B1DE5" w:rsidRDefault="004B1DE5" w:rsidP="004B1DE5">
      <w:pPr>
        <w:spacing w:after="0"/>
        <w:rPr>
          <w:rFonts w:ascii="Arial" w:hAnsi="Arial"/>
          <w:sz w:val="18"/>
          <w:szCs w:val="18"/>
          <w:shd w:val="clear" w:color="auto" w:fill="FFFFFF"/>
          <w:lang w:eastAsia="en-GB"/>
        </w:rPr>
      </w:pPr>
    </w:p>
    <w:p w:rsidR="004B1DE5" w:rsidRDefault="004B1DE5" w:rsidP="004B1DE5">
      <w:pPr>
        <w:spacing w:after="0"/>
        <w:ind w:right="-46"/>
        <w:jc w:val="center"/>
        <w:rPr>
          <w:rFonts w:ascii="Arial" w:hAnsi="Arial"/>
          <w:b/>
          <w:bCs/>
          <w:sz w:val="36"/>
          <w:szCs w:val="36"/>
        </w:rPr>
        <w:sectPr w:rsidR="004B1DE5" w:rsidSect="00120EA8">
          <w:head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86193" w:rsidRDefault="00A528C2" w:rsidP="001228D5">
      <w:pPr>
        <w:spacing w:after="0"/>
        <w:jc w:val="center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lastRenderedPageBreak/>
        <w:t xml:space="preserve">Developing </w:t>
      </w:r>
      <w:r w:rsidR="005720A0">
        <w:rPr>
          <w:rFonts w:ascii="Arial" w:hAnsi="Arial"/>
          <w:b/>
          <w:bCs/>
          <w:color w:val="000000"/>
          <w:sz w:val="36"/>
          <w:szCs w:val="36"/>
        </w:rPr>
        <w:t xml:space="preserve">&amp; Implementing </w:t>
      </w:r>
      <w:r>
        <w:rPr>
          <w:rFonts w:ascii="Arial" w:hAnsi="Arial"/>
          <w:b/>
          <w:bCs/>
          <w:color w:val="000000"/>
          <w:sz w:val="36"/>
          <w:szCs w:val="36"/>
        </w:rPr>
        <w:t>an Action Plan</w:t>
      </w:r>
    </w:p>
    <w:p w:rsidR="00086193" w:rsidRPr="00086193" w:rsidRDefault="00086193" w:rsidP="00086193">
      <w:pPr>
        <w:pStyle w:val="ListParagraph"/>
        <w:ind w:left="0"/>
        <w:rPr>
          <w:rFonts w:ascii="Arial" w:hAnsi="Arial"/>
          <w:color w:val="000000"/>
          <w:sz w:val="36"/>
          <w:szCs w:val="36"/>
        </w:rPr>
      </w:pPr>
    </w:p>
    <w:p w:rsidR="00C466B9" w:rsidRDefault="00C466B9" w:rsidP="00086193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0"/>
        <w:jc w:val="center"/>
        <w:rPr>
          <w:rFonts w:ascii="Arial" w:hAnsi="Arial"/>
          <w:i/>
          <w:iCs/>
          <w:color w:val="000000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F</w:t>
      </w:r>
      <w:r w:rsidR="00086193" w:rsidRPr="00A53D17">
        <w:rPr>
          <w:rFonts w:ascii="Arial" w:hAnsi="Arial"/>
          <w:i/>
          <w:iCs/>
          <w:color w:val="000000"/>
          <w:sz w:val="24"/>
          <w:szCs w:val="24"/>
        </w:rPr>
        <w:t xml:space="preserve">ocus on </w:t>
      </w:r>
      <w:r w:rsidRPr="00A53D17">
        <w:rPr>
          <w:rFonts w:ascii="Arial" w:hAnsi="Arial"/>
          <w:i/>
          <w:iCs/>
          <w:color w:val="000000"/>
          <w:sz w:val="24"/>
          <w:szCs w:val="24"/>
        </w:rPr>
        <w:t>RELATIONSHIPS</w:t>
      </w:r>
      <w:r w:rsidR="004A6147">
        <w:rPr>
          <w:rFonts w:ascii="Arial" w:hAnsi="Arial"/>
          <w:i/>
          <w:iCs/>
          <w:color w:val="000000"/>
          <w:sz w:val="24"/>
          <w:szCs w:val="24"/>
        </w:rPr>
        <w:t>, IDENTIFYING NEW LEADERS &amp;</w:t>
      </w:r>
      <w:r w:rsidRPr="00A53D17">
        <w:rPr>
          <w:rFonts w:ascii="Arial" w:hAnsi="Arial"/>
          <w:i/>
          <w:iCs/>
          <w:color w:val="000000"/>
          <w:sz w:val="24"/>
          <w:szCs w:val="24"/>
        </w:rPr>
        <w:t xml:space="preserve"> BUILDING POWER </w:t>
      </w:r>
    </w:p>
    <w:p w:rsidR="00086193" w:rsidRPr="00A53D17" w:rsidRDefault="00C466B9" w:rsidP="00086193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0"/>
        <w:jc w:val="center"/>
        <w:rPr>
          <w:rFonts w:ascii="Arial" w:hAnsi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/>
          <w:i/>
          <w:iCs/>
          <w:color w:val="000000"/>
          <w:sz w:val="24"/>
          <w:szCs w:val="24"/>
        </w:rPr>
        <w:t>not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on problems and tasks </w:t>
      </w:r>
    </w:p>
    <w:p w:rsidR="00086193" w:rsidRDefault="00086193" w:rsidP="00086193">
      <w:pPr>
        <w:pStyle w:val="ListParagraph"/>
        <w:ind w:left="0"/>
        <w:rPr>
          <w:rFonts w:ascii="Arial" w:hAnsi="Arial"/>
          <w:i/>
          <w:iCs/>
          <w:color w:val="000000"/>
        </w:rPr>
      </w:pPr>
    </w:p>
    <w:p w:rsidR="00086193" w:rsidRPr="00086193" w:rsidRDefault="00086193" w:rsidP="00086193">
      <w:pPr>
        <w:pStyle w:val="ListParagraph"/>
        <w:ind w:left="0"/>
        <w:rPr>
          <w:rFonts w:ascii="Arial" w:hAnsi="Arial"/>
          <w:color w:val="000000"/>
        </w:rPr>
      </w:pPr>
    </w:p>
    <w:p w:rsidR="00A528C2" w:rsidRDefault="00A528C2" w:rsidP="00086193">
      <w:pPr>
        <w:pStyle w:val="ListParagraph"/>
        <w:ind w:left="0"/>
        <w:rPr>
          <w:rFonts w:ascii="Arial" w:hAnsi="Arial"/>
          <w:b/>
          <w:bCs/>
          <w:color w:val="000000"/>
          <w:sz w:val="28"/>
          <w:szCs w:val="28"/>
        </w:rPr>
      </w:pPr>
      <w:r w:rsidRPr="00A528C2">
        <w:rPr>
          <w:rFonts w:ascii="Arial" w:hAnsi="Arial"/>
          <w:b/>
          <w:bCs/>
          <w:color w:val="000000"/>
          <w:sz w:val="28"/>
          <w:szCs w:val="28"/>
        </w:rPr>
        <w:t>1.</w:t>
      </w:r>
      <w:r w:rsidR="00086193" w:rsidRPr="00A528C2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A528C2">
        <w:rPr>
          <w:rFonts w:ascii="Arial" w:hAnsi="Arial"/>
          <w:b/>
          <w:bCs/>
          <w:color w:val="000000"/>
          <w:sz w:val="28"/>
          <w:szCs w:val="28"/>
        </w:rPr>
        <w:t xml:space="preserve">What is your community’s issue or initiative? </w:t>
      </w:r>
    </w:p>
    <w:p w:rsidR="00086193" w:rsidRPr="00A528C2" w:rsidRDefault="00A528C2" w:rsidP="00086193">
      <w:pPr>
        <w:pStyle w:val="ListParagraph"/>
        <w:ind w:left="0"/>
        <w:rPr>
          <w:rFonts w:ascii="Arial" w:hAnsi="Arial"/>
          <w:color w:val="000000"/>
          <w:sz w:val="28"/>
          <w:szCs w:val="28"/>
        </w:rPr>
      </w:pPr>
      <w:r w:rsidRPr="00A528C2">
        <w:rPr>
          <w:rFonts w:ascii="Arial" w:hAnsi="Arial"/>
          <w:bCs/>
          <w:color w:val="000000"/>
          <w:sz w:val="28"/>
          <w:szCs w:val="28"/>
        </w:rPr>
        <w:t>There may be several, but focus on one key topic.</w:t>
      </w:r>
    </w:p>
    <w:p w:rsidR="00086193" w:rsidRPr="00A528C2" w:rsidRDefault="00086193" w:rsidP="00086193">
      <w:pPr>
        <w:pStyle w:val="ListParagraph"/>
        <w:ind w:left="0"/>
        <w:rPr>
          <w:rFonts w:ascii="Arial" w:hAnsi="Arial"/>
          <w:color w:val="000000"/>
          <w:sz w:val="28"/>
          <w:szCs w:val="28"/>
        </w:rPr>
      </w:pPr>
    </w:p>
    <w:p w:rsidR="00A528C2" w:rsidRDefault="00A528C2" w:rsidP="00086193">
      <w:pPr>
        <w:pStyle w:val="ListParagraph"/>
        <w:ind w:left="0"/>
        <w:rPr>
          <w:rFonts w:ascii="Arial" w:hAnsi="Arial"/>
          <w:b/>
          <w:bCs/>
          <w:sz w:val="28"/>
          <w:szCs w:val="28"/>
        </w:rPr>
      </w:pPr>
      <w:r w:rsidRPr="00A528C2">
        <w:rPr>
          <w:rFonts w:ascii="Arial" w:hAnsi="Arial"/>
          <w:b/>
          <w:bCs/>
          <w:color w:val="000000"/>
          <w:sz w:val="28"/>
          <w:szCs w:val="28"/>
        </w:rPr>
        <w:t>2.</w:t>
      </w:r>
      <w:r w:rsidR="00086193" w:rsidRPr="00A528C2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A528C2">
        <w:rPr>
          <w:rFonts w:ascii="Arial" w:hAnsi="Arial"/>
          <w:b/>
          <w:bCs/>
          <w:sz w:val="28"/>
          <w:szCs w:val="28"/>
        </w:rPr>
        <w:t xml:space="preserve">Power analysis: </w:t>
      </w:r>
    </w:p>
    <w:p w:rsidR="00A528C2" w:rsidRDefault="00A528C2" w:rsidP="00086193">
      <w:pPr>
        <w:pStyle w:val="ListParagraph"/>
        <w:ind w:left="0"/>
        <w:rPr>
          <w:rFonts w:ascii="Arial" w:hAnsi="Arial"/>
          <w:bCs/>
          <w:sz w:val="28"/>
          <w:szCs w:val="28"/>
        </w:rPr>
      </w:pPr>
      <w:r w:rsidRPr="00A528C2">
        <w:rPr>
          <w:rFonts w:ascii="Arial" w:hAnsi="Arial"/>
          <w:bCs/>
          <w:sz w:val="28"/>
          <w:szCs w:val="28"/>
        </w:rPr>
        <w:t xml:space="preserve">Who are the key individuals with influence regarding this issue? </w:t>
      </w:r>
    </w:p>
    <w:p w:rsidR="00086193" w:rsidRPr="00A528C2" w:rsidRDefault="00A528C2" w:rsidP="00086193">
      <w:pPr>
        <w:pStyle w:val="ListParagraph"/>
        <w:ind w:left="0"/>
        <w:rPr>
          <w:rFonts w:ascii="Arial" w:hAnsi="Arial"/>
          <w:bCs/>
          <w:sz w:val="28"/>
          <w:szCs w:val="28"/>
        </w:rPr>
      </w:pPr>
      <w:r w:rsidRPr="00A528C2">
        <w:rPr>
          <w:rFonts w:ascii="Arial" w:hAnsi="Arial"/>
          <w:bCs/>
          <w:sz w:val="28"/>
          <w:szCs w:val="28"/>
        </w:rPr>
        <w:t>Identify at least 2 people.</w:t>
      </w:r>
    </w:p>
    <w:p w:rsidR="00A528C2" w:rsidRDefault="00A528C2" w:rsidP="00A53D17">
      <w:pPr>
        <w:pStyle w:val="Default"/>
        <w:rPr>
          <w:b/>
          <w:bCs/>
          <w:sz w:val="28"/>
          <w:szCs w:val="28"/>
        </w:rPr>
      </w:pPr>
      <w:r w:rsidRPr="00A528C2">
        <w:rPr>
          <w:b/>
          <w:bCs/>
          <w:sz w:val="28"/>
          <w:szCs w:val="28"/>
        </w:rPr>
        <w:t>3.</w:t>
      </w:r>
      <w:r w:rsidR="00037892" w:rsidRPr="00A528C2">
        <w:rPr>
          <w:b/>
          <w:bCs/>
          <w:sz w:val="28"/>
          <w:szCs w:val="28"/>
        </w:rPr>
        <w:t xml:space="preserve"> </w:t>
      </w:r>
      <w:r w:rsidRPr="00A528C2">
        <w:rPr>
          <w:b/>
          <w:bCs/>
          <w:sz w:val="28"/>
          <w:szCs w:val="28"/>
        </w:rPr>
        <w:t xml:space="preserve">Goals: </w:t>
      </w:r>
    </w:p>
    <w:p w:rsidR="00A53D17" w:rsidRPr="00A528C2" w:rsidRDefault="00A528C2" w:rsidP="00A53D17">
      <w:pPr>
        <w:pStyle w:val="Default"/>
        <w:rPr>
          <w:sz w:val="28"/>
          <w:szCs w:val="28"/>
        </w:rPr>
      </w:pPr>
      <w:r w:rsidRPr="00A528C2">
        <w:rPr>
          <w:bCs/>
          <w:sz w:val="28"/>
          <w:szCs w:val="28"/>
        </w:rPr>
        <w:t>What do you want to achieve?</w:t>
      </w:r>
    </w:p>
    <w:p w:rsidR="00A528C2" w:rsidRP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b/>
          <w:bCs/>
          <w:sz w:val="28"/>
          <w:szCs w:val="28"/>
        </w:rPr>
      </w:pPr>
      <w:r w:rsidRPr="00A528C2">
        <w:rPr>
          <w:b/>
          <w:bCs/>
          <w:sz w:val="28"/>
          <w:szCs w:val="28"/>
        </w:rPr>
        <w:t>4.</w:t>
      </w:r>
      <w:r w:rsidR="00037892" w:rsidRPr="00A528C2">
        <w:rPr>
          <w:b/>
          <w:bCs/>
          <w:sz w:val="28"/>
          <w:szCs w:val="28"/>
        </w:rPr>
        <w:t xml:space="preserve"> </w:t>
      </w:r>
      <w:r w:rsidRPr="00A528C2">
        <w:rPr>
          <w:b/>
          <w:bCs/>
          <w:sz w:val="28"/>
          <w:szCs w:val="28"/>
        </w:rPr>
        <w:t xml:space="preserve">Action plan: </w:t>
      </w:r>
    </w:p>
    <w:p w:rsidR="00A528C2" w:rsidRPr="00A528C2" w:rsidRDefault="00A528C2" w:rsidP="00A528C2">
      <w:pPr>
        <w:pStyle w:val="Default"/>
        <w:rPr>
          <w:bCs/>
          <w:sz w:val="28"/>
          <w:szCs w:val="28"/>
        </w:rPr>
      </w:pPr>
      <w:r w:rsidRPr="00A528C2">
        <w:rPr>
          <w:bCs/>
          <w:sz w:val="28"/>
          <w:szCs w:val="28"/>
        </w:rPr>
        <w:t>Write down some possible steps that will help you achieve your goals.</w:t>
      </w:r>
    </w:p>
    <w:p w:rsidR="00A53D17" w:rsidRPr="00A528C2" w:rsidRDefault="00A53D17" w:rsidP="00A53D17">
      <w:pPr>
        <w:pStyle w:val="Default"/>
        <w:rPr>
          <w:sz w:val="28"/>
          <w:szCs w:val="28"/>
        </w:rPr>
      </w:pPr>
    </w:p>
    <w:p w:rsidR="00A53D17" w:rsidRPr="00A528C2" w:rsidRDefault="00A528C2" w:rsidP="00A53D17">
      <w:pPr>
        <w:pStyle w:val="Default"/>
        <w:rPr>
          <w:b/>
          <w:bCs/>
          <w:sz w:val="28"/>
          <w:szCs w:val="28"/>
        </w:rPr>
      </w:pPr>
      <w:r w:rsidRPr="00A528C2">
        <w:rPr>
          <w:b/>
          <w:bCs/>
          <w:sz w:val="28"/>
          <w:szCs w:val="28"/>
        </w:rPr>
        <w:t>5.</w:t>
      </w:r>
      <w:r w:rsidR="00037892" w:rsidRPr="00A528C2">
        <w:rPr>
          <w:b/>
          <w:bCs/>
          <w:sz w:val="28"/>
          <w:szCs w:val="28"/>
        </w:rPr>
        <w:t xml:space="preserve"> Evaluate your plan</w:t>
      </w:r>
      <w:r w:rsidRPr="00A528C2">
        <w:rPr>
          <w:b/>
          <w:bCs/>
          <w:sz w:val="28"/>
          <w:szCs w:val="28"/>
        </w:rPr>
        <w:t xml:space="preserve">: Here is a checklist – </w:t>
      </w:r>
    </w:p>
    <w:p w:rsidR="00857B6E" w:rsidRPr="00A528C2" w:rsidRDefault="00857B6E" w:rsidP="00A53D17">
      <w:pPr>
        <w:pStyle w:val="Default"/>
        <w:rPr>
          <w:b/>
          <w:bCs/>
          <w:sz w:val="28"/>
          <w:szCs w:val="28"/>
        </w:rPr>
      </w:pPr>
    </w:p>
    <w:p w:rsidR="00A528C2" w:rsidRDefault="00A528C2" w:rsidP="00A528C2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A528C2">
        <w:rPr>
          <w:sz w:val="28"/>
          <w:szCs w:val="28"/>
        </w:rPr>
        <w:t>Is your action plan winnable?</w:t>
      </w: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P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A528C2">
        <w:rPr>
          <w:sz w:val="28"/>
          <w:szCs w:val="28"/>
        </w:rPr>
        <w:t>Does your plan build relationships?</w:t>
      </w: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rPr>
          <w:sz w:val="28"/>
          <w:szCs w:val="28"/>
        </w:rPr>
      </w:pPr>
    </w:p>
    <w:p w:rsidR="00A528C2" w:rsidRDefault="00A528C2" w:rsidP="00A528C2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A528C2">
        <w:rPr>
          <w:sz w:val="28"/>
          <w:szCs w:val="28"/>
        </w:rPr>
        <w:t>Does your plan develop leaders?</w:t>
      </w:r>
    </w:p>
    <w:p w:rsidR="00A528C2" w:rsidRPr="00A528C2" w:rsidRDefault="00A528C2" w:rsidP="00A528C2">
      <w:pPr>
        <w:pStyle w:val="Default"/>
        <w:ind w:left="360"/>
        <w:rPr>
          <w:sz w:val="28"/>
          <w:szCs w:val="28"/>
        </w:rPr>
      </w:pPr>
    </w:p>
    <w:p w:rsidR="00857B6E" w:rsidRPr="00A528C2" w:rsidRDefault="00857B6E" w:rsidP="00A53D17">
      <w:pPr>
        <w:pStyle w:val="Default"/>
        <w:rPr>
          <w:sz w:val="28"/>
          <w:szCs w:val="28"/>
        </w:rPr>
      </w:pPr>
    </w:p>
    <w:p w:rsidR="00857B6E" w:rsidRPr="00A528C2" w:rsidRDefault="00857B6E" w:rsidP="00A53D17">
      <w:pPr>
        <w:pStyle w:val="Default"/>
        <w:rPr>
          <w:sz w:val="28"/>
          <w:szCs w:val="28"/>
        </w:rPr>
      </w:pPr>
    </w:p>
    <w:sectPr w:rsidR="00857B6E" w:rsidRPr="00A528C2" w:rsidSect="004B1DE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E5" w:rsidRDefault="00E54CE5" w:rsidP="004B1DE5">
      <w:pPr>
        <w:spacing w:after="0" w:line="240" w:lineRule="auto"/>
      </w:pPr>
      <w:r>
        <w:separator/>
      </w:r>
    </w:p>
  </w:endnote>
  <w:endnote w:type="continuationSeparator" w:id="0">
    <w:p w:rsidR="00E54CE5" w:rsidRDefault="00E54CE5" w:rsidP="004B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E5" w:rsidRDefault="00E54CE5" w:rsidP="004B1DE5">
      <w:pPr>
        <w:spacing w:after="0" w:line="240" w:lineRule="auto"/>
      </w:pPr>
      <w:r>
        <w:separator/>
      </w:r>
    </w:p>
  </w:footnote>
  <w:footnote w:type="continuationSeparator" w:id="0">
    <w:p w:rsidR="00E54CE5" w:rsidRDefault="00E54CE5" w:rsidP="004B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19" w:rsidRPr="00E51877" w:rsidRDefault="00D17E19" w:rsidP="00D17E19">
    <w:pPr>
      <w:pStyle w:val="Header"/>
      <w:jc w:val="center"/>
      <w:rPr>
        <w:rFonts w:ascii="Arial" w:hAnsi="Arial"/>
        <w:b/>
        <w:bCs/>
        <w:i/>
        <w:iCs/>
        <w:color w:val="009BD2"/>
        <w:shd w:val="clear" w:color="auto" w:fill="FFFFFF"/>
        <w:lang w:val="en-US" w:eastAsia="en-GB"/>
      </w:rPr>
    </w:pPr>
    <w:r w:rsidRPr="00E51877">
      <w:rPr>
        <w:rFonts w:ascii="Arial" w:hAnsi="Arial"/>
        <w:b/>
        <w:bCs/>
        <w:i/>
        <w:iCs/>
        <w:color w:val="009BD2"/>
        <w:shd w:val="clear" w:color="auto" w:fill="FFFFFF"/>
        <w:lang w:val="en-US" w:eastAsia="en-GB"/>
      </w:rPr>
      <w:t xml:space="preserve">L.E.T </w:t>
    </w:r>
    <w:proofErr w:type="spellStart"/>
    <w:r w:rsidRPr="00E51877">
      <w:rPr>
        <w:rFonts w:ascii="Arial" w:hAnsi="Arial"/>
        <w:b/>
        <w:bCs/>
        <w:i/>
        <w:iCs/>
        <w:color w:val="009BD2"/>
        <w:shd w:val="clear" w:color="auto" w:fill="FFFFFF"/>
        <w:lang w:val="en-US" w:eastAsia="en-GB"/>
      </w:rPr>
      <w:t>Grundtvig</w:t>
    </w:r>
    <w:proofErr w:type="spellEnd"/>
    <w:r w:rsidRPr="00E51877">
      <w:rPr>
        <w:rFonts w:ascii="Arial" w:hAnsi="Arial"/>
        <w:b/>
        <w:bCs/>
        <w:i/>
        <w:iCs/>
        <w:color w:val="009BD2"/>
        <w:shd w:val="clear" w:color="auto" w:fill="FFFFFF"/>
        <w:lang w:val="en-US" w:eastAsia="en-GB"/>
      </w:rPr>
      <w:t xml:space="preserve"> Partnership Project</w:t>
    </w:r>
  </w:p>
  <w:p w:rsidR="004B1DE5" w:rsidRPr="00D17E19" w:rsidRDefault="004B1DE5" w:rsidP="00D17E19">
    <w:pPr>
      <w:pStyle w:val="Header"/>
      <w:rPr>
        <w:shd w:val="clear" w:color="auto" w:fill="FFFF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541"/>
    <w:multiLevelType w:val="hybridMultilevel"/>
    <w:tmpl w:val="E5DA9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76FF"/>
    <w:multiLevelType w:val="hybridMultilevel"/>
    <w:tmpl w:val="B86E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234"/>
    <w:multiLevelType w:val="hybridMultilevel"/>
    <w:tmpl w:val="FA9268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EC5"/>
    <w:multiLevelType w:val="hybridMultilevel"/>
    <w:tmpl w:val="08BC9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0AA8"/>
    <w:multiLevelType w:val="hybridMultilevel"/>
    <w:tmpl w:val="0D42FB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3042"/>
    <w:multiLevelType w:val="hybridMultilevel"/>
    <w:tmpl w:val="38E400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7456F"/>
    <w:multiLevelType w:val="hybridMultilevel"/>
    <w:tmpl w:val="E6EC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0F26"/>
    <w:multiLevelType w:val="hybridMultilevel"/>
    <w:tmpl w:val="CD946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7FA5"/>
    <w:multiLevelType w:val="hybridMultilevel"/>
    <w:tmpl w:val="86168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750D"/>
    <w:multiLevelType w:val="hybridMultilevel"/>
    <w:tmpl w:val="68782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114D5"/>
    <w:multiLevelType w:val="hybridMultilevel"/>
    <w:tmpl w:val="8CEEFB4E"/>
    <w:lvl w:ilvl="0" w:tplc="0D5A81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F70AA"/>
    <w:multiLevelType w:val="hybridMultilevel"/>
    <w:tmpl w:val="082272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0796C"/>
    <w:multiLevelType w:val="hybridMultilevel"/>
    <w:tmpl w:val="F3F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59C"/>
    <w:multiLevelType w:val="hybridMultilevel"/>
    <w:tmpl w:val="DBF87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F10EB"/>
    <w:multiLevelType w:val="hybridMultilevel"/>
    <w:tmpl w:val="5C6AD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20152"/>
    <w:multiLevelType w:val="hybridMultilevel"/>
    <w:tmpl w:val="8EF271E0"/>
    <w:lvl w:ilvl="0" w:tplc="199C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8A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CB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26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25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6F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25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2D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8B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84C96"/>
    <w:multiLevelType w:val="hybridMultilevel"/>
    <w:tmpl w:val="AE80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A231C"/>
    <w:multiLevelType w:val="hybridMultilevel"/>
    <w:tmpl w:val="3112D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B560B"/>
    <w:multiLevelType w:val="hybridMultilevel"/>
    <w:tmpl w:val="646034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991173"/>
    <w:multiLevelType w:val="hybridMultilevel"/>
    <w:tmpl w:val="1338B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0437F"/>
    <w:multiLevelType w:val="hybridMultilevel"/>
    <w:tmpl w:val="5FF225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50938"/>
    <w:multiLevelType w:val="hybridMultilevel"/>
    <w:tmpl w:val="CB48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35790"/>
    <w:multiLevelType w:val="hybridMultilevel"/>
    <w:tmpl w:val="E118F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C2790"/>
    <w:multiLevelType w:val="hybridMultilevel"/>
    <w:tmpl w:val="089C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E206B"/>
    <w:multiLevelType w:val="hybridMultilevel"/>
    <w:tmpl w:val="BB401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8206E"/>
    <w:multiLevelType w:val="hybridMultilevel"/>
    <w:tmpl w:val="BE88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19"/>
  </w:num>
  <w:num w:numId="6">
    <w:abstractNumId w:val="22"/>
  </w:num>
  <w:num w:numId="7">
    <w:abstractNumId w:val="20"/>
  </w:num>
  <w:num w:numId="8">
    <w:abstractNumId w:val="3"/>
  </w:num>
  <w:num w:numId="9">
    <w:abstractNumId w:val="9"/>
  </w:num>
  <w:num w:numId="10">
    <w:abstractNumId w:val="12"/>
  </w:num>
  <w:num w:numId="11">
    <w:abstractNumId w:val="25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7"/>
  </w:num>
  <w:num w:numId="17">
    <w:abstractNumId w:val="23"/>
  </w:num>
  <w:num w:numId="18">
    <w:abstractNumId w:val="6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79C2"/>
    <w:rsid w:val="000036AA"/>
    <w:rsid w:val="00005E11"/>
    <w:rsid w:val="0001050C"/>
    <w:rsid w:val="00037892"/>
    <w:rsid w:val="00040156"/>
    <w:rsid w:val="00086193"/>
    <w:rsid w:val="000D0526"/>
    <w:rsid w:val="0010059D"/>
    <w:rsid w:val="0010282A"/>
    <w:rsid w:val="00106056"/>
    <w:rsid w:val="00120EA8"/>
    <w:rsid w:val="001228D5"/>
    <w:rsid w:val="00140185"/>
    <w:rsid w:val="001668D4"/>
    <w:rsid w:val="001B479B"/>
    <w:rsid w:val="001D45C2"/>
    <w:rsid w:val="001F0D2F"/>
    <w:rsid w:val="00224255"/>
    <w:rsid w:val="00236CD7"/>
    <w:rsid w:val="00274A89"/>
    <w:rsid w:val="00280625"/>
    <w:rsid w:val="002854FE"/>
    <w:rsid w:val="002A16DB"/>
    <w:rsid w:val="002B2D46"/>
    <w:rsid w:val="002B3A71"/>
    <w:rsid w:val="002D27B8"/>
    <w:rsid w:val="002D4B75"/>
    <w:rsid w:val="002F2598"/>
    <w:rsid w:val="00306BCD"/>
    <w:rsid w:val="00333CB7"/>
    <w:rsid w:val="0036694B"/>
    <w:rsid w:val="003B3197"/>
    <w:rsid w:val="00414D3D"/>
    <w:rsid w:val="004A6147"/>
    <w:rsid w:val="004B1DE5"/>
    <w:rsid w:val="004C7794"/>
    <w:rsid w:val="00512380"/>
    <w:rsid w:val="00515FEB"/>
    <w:rsid w:val="005663A3"/>
    <w:rsid w:val="005720A0"/>
    <w:rsid w:val="005C2F51"/>
    <w:rsid w:val="005C4776"/>
    <w:rsid w:val="005D3EC0"/>
    <w:rsid w:val="005D6B93"/>
    <w:rsid w:val="006477CA"/>
    <w:rsid w:val="006567FD"/>
    <w:rsid w:val="00697878"/>
    <w:rsid w:val="006B49F6"/>
    <w:rsid w:val="00703BB3"/>
    <w:rsid w:val="007505F7"/>
    <w:rsid w:val="007939CE"/>
    <w:rsid w:val="007C05A6"/>
    <w:rsid w:val="007C4C34"/>
    <w:rsid w:val="008049D2"/>
    <w:rsid w:val="00805880"/>
    <w:rsid w:val="00847EB9"/>
    <w:rsid w:val="00857B6E"/>
    <w:rsid w:val="008653D5"/>
    <w:rsid w:val="008C19D0"/>
    <w:rsid w:val="009324D3"/>
    <w:rsid w:val="009B36A5"/>
    <w:rsid w:val="009C18D9"/>
    <w:rsid w:val="009C72C6"/>
    <w:rsid w:val="009E27F5"/>
    <w:rsid w:val="009E7888"/>
    <w:rsid w:val="00A01AC2"/>
    <w:rsid w:val="00A04622"/>
    <w:rsid w:val="00A32529"/>
    <w:rsid w:val="00A528C2"/>
    <w:rsid w:val="00A52C93"/>
    <w:rsid w:val="00A53D17"/>
    <w:rsid w:val="00A747DA"/>
    <w:rsid w:val="00AD2E92"/>
    <w:rsid w:val="00AD3EAD"/>
    <w:rsid w:val="00AE6C40"/>
    <w:rsid w:val="00AE7539"/>
    <w:rsid w:val="00B01D3E"/>
    <w:rsid w:val="00B16834"/>
    <w:rsid w:val="00B54673"/>
    <w:rsid w:val="00B679C2"/>
    <w:rsid w:val="00B72604"/>
    <w:rsid w:val="00BA38FC"/>
    <w:rsid w:val="00C466B9"/>
    <w:rsid w:val="00C572E2"/>
    <w:rsid w:val="00C63814"/>
    <w:rsid w:val="00C71426"/>
    <w:rsid w:val="00C809A9"/>
    <w:rsid w:val="00CE7C10"/>
    <w:rsid w:val="00D04436"/>
    <w:rsid w:val="00D17E19"/>
    <w:rsid w:val="00D450B5"/>
    <w:rsid w:val="00D4608D"/>
    <w:rsid w:val="00D91589"/>
    <w:rsid w:val="00DB69E2"/>
    <w:rsid w:val="00E43260"/>
    <w:rsid w:val="00E45212"/>
    <w:rsid w:val="00E46731"/>
    <w:rsid w:val="00E54CE5"/>
    <w:rsid w:val="00E96794"/>
    <w:rsid w:val="00EA53C1"/>
    <w:rsid w:val="00EB5AE3"/>
    <w:rsid w:val="00EC140B"/>
    <w:rsid w:val="00F02F41"/>
    <w:rsid w:val="00F530F8"/>
    <w:rsid w:val="00F71017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C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679C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679C2"/>
  </w:style>
  <w:style w:type="character" w:customStyle="1" w:styleId="apple-converted-space">
    <w:name w:val="apple-converted-space"/>
    <w:rsid w:val="00B679C2"/>
  </w:style>
  <w:style w:type="character" w:customStyle="1" w:styleId="psk">
    <w:name w:val="psk"/>
    <w:rsid w:val="00B679C2"/>
  </w:style>
  <w:style w:type="paragraph" w:styleId="Header">
    <w:name w:val="header"/>
    <w:basedOn w:val="Normal"/>
    <w:link w:val="HeaderChar"/>
    <w:uiPriority w:val="99"/>
    <w:semiHidden/>
    <w:unhideWhenUsed/>
    <w:rsid w:val="004B1DE5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semiHidden/>
    <w:rsid w:val="004B1D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1DE5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semiHidden/>
    <w:rsid w:val="004B1DE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0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2F2598"/>
  </w:style>
  <w:style w:type="character" w:styleId="Hyperlink">
    <w:name w:val="Hyperlink"/>
    <w:uiPriority w:val="99"/>
    <w:semiHidden/>
    <w:unhideWhenUsed/>
    <w:rsid w:val="002F2598"/>
    <w:rPr>
      <w:color w:val="0000FF"/>
      <w:u w:val="single"/>
    </w:rPr>
  </w:style>
  <w:style w:type="character" w:customStyle="1" w:styleId="chapternum">
    <w:name w:val="chapternum"/>
    <w:basedOn w:val="DefaultParagraphFont"/>
    <w:rsid w:val="002F2598"/>
  </w:style>
  <w:style w:type="paragraph" w:customStyle="1" w:styleId="chapter-1">
    <w:name w:val="chapter-1"/>
    <w:basedOn w:val="Normal"/>
    <w:rsid w:val="002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53D1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GB" w:eastAsia="en-GB" w:bidi="ar-SA"/>
    </w:rPr>
  </w:style>
  <w:style w:type="paragraph" w:customStyle="1" w:styleId="Style">
    <w:name w:val="Style"/>
    <w:rsid w:val="001B47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0AD2-6292-4ACF-85A0-60FF613B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daniel stoekl</cp:lastModifiedBy>
  <cp:revision>3</cp:revision>
  <dcterms:created xsi:type="dcterms:W3CDTF">2014-06-17T14:12:00Z</dcterms:created>
  <dcterms:modified xsi:type="dcterms:W3CDTF">2014-06-17T14:13:00Z</dcterms:modified>
</cp:coreProperties>
</file>